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7A95" w:rsidTr="00E47A95">
        <w:tc>
          <w:tcPr>
            <w:tcW w:w="9628" w:type="dxa"/>
          </w:tcPr>
          <w:p w:rsidR="00E47A95" w:rsidRPr="00395821" w:rsidRDefault="00E47A95" w:rsidP="00E47A95">
            <w:pPr>
              <w:tabs>
                <w:tab w:val="left" w:pos="2268"/>
              </w:tabs>
              <w:spacing w:after="200"/>
              <w:jc w:val="center"/>
              <w:rPr>
                <w:rFonts w:eastAsia="Calibri" w:cstheme="minorHAnsi"/>
                <w:b/>
              </w:rPr>
            </w:pPr>
            <w:r w:rsidRPr="00395821">
              <w:rPr>
                <w:rFonts w:eastAsia="Calibri" w:cstheme="minorHAnsi"/>
                <w:b/>
              </w:rPr>
              <w:t>TRAGUARDI PER LO SVILUPPO DELLE COMPETENZE AL TERMINE DELLA SCUOLA PRIMARIA</w:t>
            </w:r>
          </w:p>
          <w:p w:rsidR="00E47A95" w:rsidRPr="00395821" w:rsidRDefault="00E47A95" w:rsidP="00E47A95">
            <w:pPr>
              <w:tabs>
                <w:tab w:val="left" w:pos="2268"/>
              </w:tabs>
              <w:jc w:val="center"/>
              <w:rPr>
                <w:rFonts w:eastAsia="Calibri" w:cstheme="minorHAnsi"/>
                <w:b/>
              </w:rPr>
            </w:pPr>
            <w:r w:rsidRPr="00395821">
              <w:rPr>
                <w:rFonts w:eastAsia="Calibri" w:cstheme="minorHAnsi"/>
                <w:b/>
              </w:rPr>
              <w:t>DALLE INDICAZIONI NAZIONALI PER IL CURRICOLO 2012</w:t>
            </w:r>
          </w:p>
        </w:tc>
      </w:tr>
      <w:tr w:rsidR="00E47A95" w:rsidTr="00E47A95">
        <w:tc>
          <w:tcPr>
            <w:tcW w:w="9628" w:type="dxa"/>
          </w:tcPr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L’alunno sviluppa atteggiamenti di curiosità e modi di guardare il mondo che lo stimolano a cercare spiegazioni di quello che vede succedere. 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Esplora i fenomeni con un approccio scientifico: con l’aiuto dell’insegnante, dei compagni, in modo autonomo, osserva e descrive lo svolgersi dei fatti, formula domande, anche sulla base di ipotesi personali, propone e realizza semplici esperimenti. 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Individua nei fenomeni somiglianze e differenze, fa misurazioni, registra dati significativi, identifica relazioni spazio/temporali.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Individua aspetti quantitativi e qualitativi nei fenomeni, produce rappresentazioni grafiche e schemi di livello adeguato, elabora semplici modelli.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Riconosce le principali caratteristiche e i modi di vivere di organismi animali e vegetali.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Ha consapevolezza della struttura e dello sviluppo del proprio corpo, nei suoi diversi organi e apparati, ne riconosce e descrive il funzionamento, utilizzando modelli intuitivi ed ha cura della sua salute.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Ha atteggiamenti di cura verso l’ambiente scolastico che condivide con gli altri; rispetta e apprezza il valore dell’ambiente sociale e naturale.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Espone in forma chiara ciò che ha sperimentato, utilizzando un linguaggio appropriato.</w:t>
            </w:r>
          </w:p>
          <w:p w:rsidR="00E47A95" w:rsidRPr="00395821" w:rsidRDefault="00E47A95" w:rsidP="00E47A95">
            <w:pPr>
              <w:widowControl w:val="0"/>
              <w:numPr>
                <w:ilvl w:val="0"/>
                <w:numId w:val="1"/>
              </w:numPr>
              <w:ind w:left="142" w:hanging="142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395821">
              <w:rPr>
                <w:rFonts w:eastAsia="Calibri" w:cstheme="minorHAnsi"/>
                <w:sz w:val="24"/>
                <w:szCs w:val="24"/>
              </w:rPr>
              <w:t>Trova da varie fonti (libri, internet, discorsi degli adulti, ecc.) informazioni e spiegazioni sui problemi che lo interessano</w:t>
            </w:r>
          </w:p>
          <w:p w:rsidR="00E47A95" w:rsidRDefault="00E47A95" w:rsidP="00E47A95"/>
        </w:tc>
      </w:tr>
    </w:tbl>
    <w:p w:rsidR="00395821" w:rsidRPr="00604DEB" w:rsidRDefault="00E47A95" w:rsidP="00E47A95">
      <w:pPr>
        <w:jc w:val="center"/>
        <w:rPr>
          <w:b/>
        </w:rPr>
      </w:pPr>
      <w:r w:rsidRPr="00604DEB">
        <w:rPr>
          <w:b/>
        </w:rPr>
        <w:t>PROGRAMMAZIONE DI SCIENZE – QUINQUENNIO SCUOLA PRIMARIA</w:t>
      </w:r>
    </w:p>
    <w:p w:rsidR="00395821" w:rsidRDefault="00395821">
      <w:bookmarkStart w:id="0" w:name="_GoBack"/>
      <w:bookmarkEnd w:id="0"/>
    </w:p>
    <w:sectPr w:rsidR="003958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542"/>
    <w:multiLevelType w:val="hybridMultilevel"/>
    <w:tmpl w:val="BD88B6FE"/>
    <w:lvl w:ilvl="0" w:tplc="21309C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D0011"/>
    <w:multiLevelType w:val="hybridMultilevel"/>
    <w:tmpl w:val="803015D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AC4346F"/>
    <w:multiLevelType w:val="hybridMultilevel"/>
    <w:tmpl w:val="A80EB2D8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3" w15:restartNumberingAfterBreak="0">
    <w:nsid w:val="6DDA0DA2"/>
    <w:multiLevelType w:val="hybridMultilevel"/>
    <w:tmpl w:val="549415FC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4" w15:restartNumberingAfterBreak="0">
    <w:nsid w:val="6F124D6F"/>
    <w:multiLevelType w:val="hybridMultilevel"/>
    <w:tmpl w:val="DDA6ADCC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5" w15:restartNumberingAfterBreak="0">
    <w:nsid w:val="794510B1"/>
    <w:multiLevelType w:val="hybridMultilevel"/>
    <w:tmpl w:val="15D0419C"/>
    <w:lvl w:ilvl="0" w:tplc="21309C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C4"/>
    <w:rsid w:val="00080185"/>
    <w:rsid w:val="000E1012"/>
    <w:rsid w:val="00116D7B"/>
    <w:rsid w:val="00130A4E"/>
    <w:rsid w:val="00157232"/>
    <w:rsid w:val="0016208A"/>
    <w:rsid w:val="00205E0F"/>
    <w:rsid w:val="002236EE"/>
    <w:rsid w:val="00262B71"/>
    <w:rsid w:val="00272390"/>
    <w:rsid w:val="00307114"/>
    <w:rsid w:val="00344AC0"/>
    <w:rsid w:val="00344DC3"/>
    <w:rsid w:val="0035670B"/>
    <w:rsid w:val="00395821"/>
    <w:rsid w:val="003B6DD0"/>
    <w:rsid w:val="0040728A"/>
    <w:rsid w:val="004806D2"/>
    <w:rsid w:val="00516678"/>
    <w:rsid w:val="00546CE3"/>
    <w:rsid w:val="00604DEB"/>
    <w:rsid w:val="00634C51"/>
    <w:rsid w:val="00645658"/>
    <w:rsid w:val="006D21FA"/>
    <w:rsid w:val="006E59A0"/>
    <w:rsid w:val="007360E5"/>
    <w:rsid w:val="007B2E5D"/>
    <w:rsid w:val="00813039"/>
    <w:rsid w:val="00816992"/>
    <w:rsid w:val="00840966"/>
    <w:rsid w:val="0087476F"/>
    <w:rsid w:val="00907E39"/>
    <w:rsid w:val="00AB2F10"/>
    <w:rsid w:val="00B0645A"/>
    <w:rsid w:val="00B42A4A"/>
    <w:rsid w:val="00B861DC"/>
    <w:rsid w:val="00C03015"/>
    <w:rsid w:val="00C739C4"/>
    <w:rsid w:val="00CD21D1"/>
    <w:rsid w:val="00D67338"/>
    <w:rsid w:val="00DE2EBA"/>
    <w:rsid w:val="00DF02EF"/>
    <w:rsid w:val="00E110D9"/>
    <w:rsid w:val="00E24BB5"/>
    <w:rsid w:val="00E47A95"/>
    <w:rsid w:val="00E57B45"/>
    <w:rsid w:val="00E7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55A4"/>
  <w15:chartTrackingRefBased/>
  <w15:docId w15:val="{D7624533-4121-4ACE-A3BF-68A5C582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25</cp:revision>
  <dcterms:created xsi:type="dcterms:W3CDTF">2019-12-18T11:02:00Z</dcterms:created>
  <dcterms:modified xsi:type="dcterms:W3CDTF">2019-12-20T16:31:00Z</dcterms:modified>
</cp:coreProperties>
</file>